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6D" w:rsidRDefault="00FC506D" w:rsidP="00FC506D">
      <w:pPr>
        <w:rPr>
          <w:rFonts w:ascii="Maiandra GD" w:hAnsi="Maiandra GD"/>
          <w:b/>
          <w:bCs/>
          <w:sz w:val="96"/>
          <w:szCs w:val="96"/>
        </w:rPr>
      </w:pPr>
      <w:r w:rsidRPr="00624175">
        <w:rPr>
          <w:rFonts w:ascii="Maiandra GD" w:hAnsi="Maiandra GD"/>
          <w:b/>
          <w:bCs/>
          <w:sz w:val="96"/>
          <w:szCs w:val="96"/>
        </w:rPr>
        <w:t>VANGSTAKVINNAN</w:t>
      </w:r>
    </w:p>
    <w:p w:rsidR="00FC506D" w:rsidRDefault="00FC506D" w:rsidP="00FC506D">
      <w:pPr>
        <w:spacing w:after="0"/>
        <w:rPr>
          <w:rFonts w:ascii="Maiandra GD" w:hAnsi="Maiandra GD"/>
          <w:b/>
          <w:bCs/>
          <w:sz w:val="56"/>
          <w:szCs w:val="56"/>
        </w:rPr>
      </w:pPr>
      <w:r w:rsidRPr="00624175">
        <w:rPr>
          <w:rFonts w:ascii="Maiandra GD" w:hAnsi="Maiandra GD"/>
          <w:b/>
          <w:bCs/>
          <w:sz w:val="56"/>
          <w:szCs w:val="56"/>
        </w:rPr>
        <w:t xml:space="preserve">Gravfältet vid </w:t>
      </w:r>
      <w:proofErr w:type="spellStart"/>
      <w:r w:rsidRPr="00624175">
        <w:rPr>
          <w:rFonts w:ascii="Maiandra GD" w:hAnsi="Maiandra GD"/>
          <w:b/>
          <w:bCs/>
          <w:sz w:val="56"/>
          <w:szCs w:val="56"/>
        </w:rPr>
        <w:t>Vangsta</w:t>
      </w:r>
      <w:proofErr w:type="spellEnd"/>
      <w:r w:rsidRPr="00624175">
        <w:rPr>
          <w:rFonts w:ascii="Maiandra GD" w:hAnsi="Maiandra GD"/>
          <w:b/>
          <w:bCs/>
          <w:sz w:val="56"/>
          <w:szCs w:val="56"/>
        </w:rPr>
        <w:t xml:space="preserve"> på </w:t>
      </w:r>
      <w:proofErr w:type="spellStart"/>
      <w:r w:rsidRPr="00624175">
        <w:rPr>
          <w:rFonts w:ascii="Maiandra GD" w:hAnsi="Maiandra GD"/>
          <w:b/>
          <w:bCs/>
          <w:sz w:val="56"/>
          <w:szCs w:val="56"/>
        </w:rPr>
        <w:t>Härnön</w:t>
      </w:r>
      <w:proofErr w:type="spellEnd"/>
      <w:r>
        <w:rPr>
          <w:rFonts w:ascii="Maiandra GD" w:hAnsi="Maiandra GD"/>
          <w:b/>
          <w:bCs/>
          <w:sz w:val="56"/>
          <w:szCs w:val="56"/>
        </w:rPr>
        <w:t xml:space="preserve"> undersöktes av Länsmuseet år 2007.</w:t>
      </w:r>
    </w:p>
    <w:p w:rsidR="00FC506D" w:rsidRDefault="00FC506D" w:rsidP="00FC506D">
      <w:pPr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>Fynden från grav nr 1 berättar om kvinnan som begravdes där år 760.</w:t>
      </w:r>
    </w:p>
    <w:p w:rsidR="00FC506D" w:rsidRDefault="00FC506D" w:rsidP="00FC506D">
      <w:pPr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>Läs mer i grävningsrapporten på Länsmuseets hemsida:</w:t>
      </w:r>
    </w:p>
    <w:p w:rsidR="00350D0A" w:rsidRDefault="00FC506D" w:rsidP="00FC506D">
      <w:hyperlink r:id="rId5" w:history="1">
        <w:r w:rsidRPr="009E241E">
          <w:rPr>
            <w:rStyle w:val="Hyperlnk"/>
            <w:sz w:val="52"/>
            <w:szCs w:val="52"/>
          </w:rPr>
          <w:t>https://vnmuseum.se/arkeologi/arkeologiska-rapporter/</w:t>
        </w:r>
      </w:hyperlink>
      <w:bookmarkStart w:id="0" w:name="_GoBack"/>
      <w:bookmarkEnd w:id="0"/>
    </w:p>
    <w:sectPr w:rsidR="00350D0A" w:rsidSect="00FC5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6D"/>
    <w:rsid w:val="00350D0A"/>
    <w:rsid w:val="00BA6E9B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6D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C50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6D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C50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nmuseum.se/arkeologi/arkeologiska-rappor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A0787E1E</Template>
  <TotalTime>1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Hermansson</dc:creator>
  <cp:lastModifiedBy>Lena Hermansson</cp:lastModifiedBy>
  <cp:revision>1</cp:revision>
  <dcterms:created xsi:type="dcterms:W3CDTF">2021-03-09T16:03:00Z</dcterms:created>
  <dcterms:modified xsi:type="dcterms:W3CDTF">2021-03-09T16:04:00Z</dcterms:modified>
</cp:coreProperties>
</file>