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291" w:rsidRDefault="004C0291" w:rsidP="004C0291">
      <w:pPr>
        <w:rPr>
          <w:rFonts w:ascii="Maiandra GD" w:hAnsi="Maiandra GD"/>
          <w:b/>
          <w:bCs/>
          <w:sz w:val="96"/>
          <w:szCs w:val="96"/>
        </w:rPr>
      </w:pPr>
      <w:r>
        <w:rPr>
          <w:rFonts w:ascii="Maiandra GD" w:hAnsi="Maiandra GD"/>
          <w:b/>
          <w:bCs/>
          <w:sz w:val="96"/>
          <w:szCs w:val="96"/>
        </w:rPr>
        <w:t>NORDINGRÅ KYRKA</w:t>
      </w:r>
    </w:p>
    <w:p w:rsidR="004C0291" w:rsidRDefault="004C0291" w:rsidP="004C0291">
      <w:pPr>
        <w:spacing w:after="0"/>
        <w:rPr>
          <w:rFonts w:ascii="Maiandra GD" w:hAnsi="Maiandra GD"/>
          <w:b/>
          <w:bCs/>
          <w:sz w:val="56"/>
          <w:szCs w:val="56"/>
        </w:rPr>
      </w:pPr>
      <w:r>
        <w:rPr>
          <w:rFonts w:ascii="Maiandra GD" w:hAnsi="Maiandra GD"/>
          <w:b/>
          <w:bCs/>
          <w:sz w:val="56"/>
          <w:szCs w:val="56"/>
        </w:rPr>
        <w:t>Den medeltida kyrkoruinen på Nordingråvallen grävdes ut och restaurerades år 1939.</w:t>
      </w:r>
    </w:p>
    <w:p w:rsidR="004C0291" w:rsidRDefault="004C0291" w:rsidP="004C0291">
      <w:pPr>
        <w:rPr>
          <w:rFonts w:ascii="Maiandra GD" w:hAnsi="Maiandra GD"/>
          <w:b/>
          <w:bCs/>
          <w:sz w:val="56"/>
          <w:szCs w:val="56"/>
        </w:rPr>
      </w:pPr>
      <w:r>
        <w:rPr>
          <w:rFonts w:ascii="Maiandra GD" w:hAnsi="Maiandra GD"/>
          <w:b/>
          <w:bCs/>
          <w:sz w:val="56"/>
          <w:szCs w:val="56"/>
        </w:rPr>
        <w:t>De många resterna av grundmurar berättar om kyrkans mångskiftande historia.</w:t>
      </w:r>
    </w:p>
    <w:p w:rsidR="004C0291" w:rsidRDefault="004C0291" w:rsidP="004C0291">
      <w:pPr>
        <w:rPr>
          <w:rFonts w:ascii="Maiandra GD" w:hAnsi="Maiandra GD"/>
          <w:b/>
          <w:bCs/>
          <w:sz w:val="56"/>
          <w:szCs w:val="56"/>
        </w:rPr>
      </w:pPr>
      <w:r>
        <w:rPr>
          <w:rFonts w:ascii="Maiandra GD" w:hAnsi="Maiandra GD"/>
          <w:b/>
          <w:bCs/>
          <w:sz w:val="56"/>
          <w:szCs w:val="56"/>
        </w:rPr>
        <w:t xml:space="preserve">Läs mer </w:t>
      </w:r>
      <w:proofErr w:type="spellStart"/>
      <w:r>
        <w:rPr>
          <w:rFonts w:ascii="Maiandra GD" w:hAnsi="Maiandra GD"/>
          <w:b/>
          <w:bCs/>
          <w:sz w:val="56"/>
          <w:szCs w:val="56"/>
        </w:rPr>
        <w:t>på:</w:t>
      </w:r>
      <w:hyperlink r:id="rId5" w:history="1">
        <w:r>
          <w:rPr>
            <w:rStyle w:val="Hyperlnk"/>
            <w:rFonts w:ascii="Maiandra GD" w:hAnsi="Maiandra GD"/>
            <w:b/>
            <w:bCs/>
            <w:sz w:val="56"/>
            <w:szCs w:val="56"/>
          </w:rPr>
          <w:t>www.kramfors.</w:t>
        </w:r>
        <w:proofErr w:type="gramStart"/>
        <w:r>
          <w:rPr>
            <w:rStyle w:val="Hyperlnk"/>
            <w:rFonts w:ascii="Maiandra GD" w:hAnsi="Maiandra GD"/>
            <w:b/>
            <w:bCs/>
            <w:sz w:val="56"/>
            <w:szCs w:val="56"/>
          </w:rPr>
          <w:t>se</w:t>
        </w:r>
        <w:proofErr w:type="spellEnd"/>
      </w:hyperlink>
      <w:r>
        <w:rPr>
          <w:rFonts w:ascii="Maiandra GD" w:hAnsi="Maiandra GD"/>
          <w:b/>
          <w:bCs/>
          <w:sz w:val="56"/>
          <w:szCs w:val="56"/>
        </w:rPr>
        <w:t xml:space="preserve">  sökord</w:t>
      </w:r>
      <w:proofErr w:type="gramEnd"/>
      <w:r>
        <w:rPr>
          <w:rFonts w:ascii="Maiandra GD" w:hAnsi="Maiandra GD"/>
          <w:b/>
          <w:bCs/>
          <w:sz w:val="56"/>
          <w:szCs w:val="56"/>
        </w:rPr>
        <w:t xml:space="preserve"> Nordingrå kyrka</w:t>
      </w:r>
    </w:p>
    <w:p w:rsidR="00350D0A" w:rsidRDefault="00350D0A">
      <w:bookmarkStart w:id="0" w:name="_GoBack"/>
      <w:bookmarkEnd w:id="0"/>
    </w:p>
    <w:sectPr w:rsidR="00350D0A" w:rsidSect="004C029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291"/>
    <w:rsid w:val="00350D0A"/>
    <w:rsid w:val="004C0291"/>
    <w:rsid w:val="00BA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291"/>
    <w:pPr>
      <w:spacing w:after="160"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4C0291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291"/>
    <w:pPr>
      <w:spacing w:after="160"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4C029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9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ramfors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8571AEB8</Template>
  <TotalTime>1</TotalTime>
  <Pages>1</Pages>
  <Words>42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Kramfors kommun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Hermansson</dc:creator>
  <cp:lastModifiedBy>Lena Hermansson</cp:lastModifiedBy>
  <cp:revision>1</cp:revision>
  <dcterms:created xsi:type="dcterms:W3CDTF">2021-03-09T16:10:00Z</dcterms:created>
  <dcterms:modified xsi:type="dcterms:W3CDTF">2021-03-09T16:11:00Z</dcterms:modified>
</cp:coreProperties>
</file>